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1CB" w:rsidRDefault="00F621CB" w:rsidP="00F621C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954232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621CB" w:rsidTr="00E3545D">
        <w:trPr>
          <w:trHeight w:val="788"/>
        </w:trPr>
        <w:tc>
          <w:tcPr>
            <w:tcW w:w="9867" w:type="dxa"/>
            <w:hideMark/>
          </w:tcPr>
          <w:p w:rsidR="00F621CB" w:rsidRDefault="00F621CB" w:rsidP="00E3545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F621CB" w:rsidRDefault="00F621CB" w:rsidP="00E3545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F621CB" w:rsidRDefault="00F621CB" w:rsidP="00F621CB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25AF8EE" wp14:editId="570CB7D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93BF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F621CB" w:rsidRDefault="00F621CB" w:rsidP="00F621C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26 сесія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F621CB" w:rsidRDefault="00F621CB" w:rsidP="00F621CB">
      <w:pPr>
        <w:ind w:right="-1"/>
        <w:jc w:val="center"/>
        <w:rPr>
          <w:b/>
          <w:sz w:val="28"/>
          <w:szCs w:val="28"/>
        </w:rPr>
      </w:pPr>
    </w:p>
    <w:p w:rsidR="00F621CB" w:rsidRDefault="00F621CB" w:rsidP="00F621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F621CB" w:rsidRDefault="00F621CB" w:rsidP="00F621C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1CB" w:rsidRDefault="00F621CB" w:rsidP="00F621CB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621C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укладення тимчасової угоди з ФОП </w:t>
      </w:r>
      <w:proofErr w:type="spellStart"/>
      <w:r w:rsidRPr="00F621C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Суховецькою</w:t>
      </w:r>
      <w:proofErr w:type="spellEnd"/>
      <w:r w:rsidRPr="00F621C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Юлією Вікторівною на користування земельною ділянкою під малою архітектурною формою в с. </w:t>
      </w:r>
      <w:proofErr w:type="spellStart"/>
      <w:r w:rsidRPr="00F621CB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Катюжанка</w:t>
      </w:r>
      <w:proofErr w:type="spellEnd"/>
    </w:p>
    <w:p w:rsidR="00F621CB" w:rsidRPr="00114A04" w:rsidRDefault="00F621CB" w:rsidP="00F621C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14A04">
        <w:rPr>
          <w:color w:val="000000"/>
        </w:rPr>
        <w:t xml:space="preserve">      </w:t>
      </w:r>
    </w:p>
    <w:p w:rsidR="00F621CB" w:rsidRPr="006E4B7E" w:rsidRDefault="00F621CB" w:rsidP="00F621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</w:t>
      </w:r>
      <w:r w:rsidRPr="00114A04">
        <w:rPr>
          <w:color w:val="000000"/>
          <w:lang w:val="uk-UA"/>
        </w:rPr>
        <w:t xml:space="preserve">ФОП </w:t>
      </w:r>
      <w:proofErr w:type="spellStart"/>
      <w:r>
        <w:rPr>
          <w:color w:val="000000"/>
          <w:lang w:val="uk-UA"/>
        </w:rPr>
        <w:t>Суховецько</w:t>
      </w:r>
      <w:r w:rsidR="00684382">
        <w:rPr>
          <w:color w:val="000000"/>
          <w:lang w:val="uk-UA"/>
        </w:rPr>
        <w:t>ї</w:t>
      </w:r>
      <w:proofErr w:type="spellEnd"/>
      <w:r>
        <w:rPr>
          <w:color w:val="000000"/>
          <w:lang w:val="uk-UA"/>
        </w:rPr>
        <w:t xml:space="preserve"> Ю.В. </w:t>
      </w:r>
      <w:r w:rsidRPr="004F4975">
        <w:rPr>
          <w:iCs/>
          <w:lang w:val="uk-UA"/>
        </w:rPr>
        <w:t xml:space="preserve">про </w:t>
      </w:r>
      <w:r>
        <w:rPr>
          <w:iCs/>
          <w:lang w:val="uk-UA"/>
        </w:rPr>
        <w:t>укладення</w:t>
      </w:r>
      <w:r w:rsidRPr="00114A04">
        <w:rPr>
          <w:iCs/>
          <w:lang w:val="uk-UA"/>
        </w:rPr>
        <w:t xml:space="preserve"> тимчасової угоди на користування земельною ділянкою по вул. </w:t>
      </w:r>
      <w:r>
        <w:rPr>
          <w:iCs/>
          <w:lang w:val="uk-UA"/>
        </w:rPr>
        <w:t>Шевченка, б/н,</w:t>
      </w:r>
      <w:r w:rsidRPr="00114A04">
        <w:rPr>
          <w:iCs/>
          <w:lang w:val="uk-UA"/>
        </w:rPr>
        <w:t xml:space="preserve"> в с</w:t>
      </w:r>
      <w:r>
        <w:rPr>
          <w:iCs/>
          <w:lang w:val="uk-UA"/>
        </w:rPr>
        <w:t>.</w:t>
      </w:r>
      <w:r w:rsidRPr="00114A04">
        <w:rPr>
          <w:iCs/>
          <w:lang w:val="uk-UA"/>
        </w:rPr>
        <w:t xml:space="preserve"> </w:t>
      </w:r>
      <w:proofErr w:type="spellStart"/>
      <w:r>
        <w:rPr>
          <w:iCs/>
          <w:lang w:val="uk-UA"/>
        </w:rPr>
        <w:t>Катюжанка</w:t>
      </w:r>
      <w:proofErr w:type="spellEnd"/>
      <w:r w:rsidRPr="00114A04">
        <w:rPr>
          <w:iCs/>
          <w:lang w:val="uk-UA"/>
        </w:rPr>
        <w:t xml:space="preserve"> під розміщення тимчасової споруди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</w:t>
      </w:r>
      <w:r w:rsidRPr="006E4B7E">
        <w:rPr>
          <w:color w:val="000000"/>
          <w:lang w:val="uk-UA"/>
        </w:rPr>
        <w:t>ст.</w:t>
      </w:r>
      <w:r w:rsidR="005934E2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5934E2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F621CB" w:rsidRPr="006E4B7E" w:rsidRDefault="00F621CB" w:rsidP="00F621CB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F621CB" w:rsidRDefault="00F621CB" w:rsidP="00F621CB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:rsidR="00684382" w:rsidRPr="00AC544A" w:rsidRDefault="00684382" w:rsidP="0068438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018ED">
        <w:t>Укласти з</w:t>
      </w:r>
      <w:r w:rsidRPr="00AC544A">
        <w:rPr>
          <w:color w:val="000000"/>
        </w:rPr>
        <w:t xml:space="preserve"> </w:t>
      </w:r>
      <w:r w:rsidRPr="005E76D6">
        <w:rPr>
          <w:b/>
          <w:bCs/>
          <w:color w:val="000000"/>
        </w:rPr>
        <w:t xml:space="preserve">ФОП </w:t>
      </w:r>
      <w:proofErr w:type="spellStart"/>
      <w:r w:rsidRPr="00F621CB">
        <w:rPr>
          <w:b/>
          <w:bCs/>
          <w:iCs/>
        </w:rPr>
        <w:t>Суховецькою</w:t>
      </w:r>
      <w:proofErr w:type="spellEnd"/>
      <w:r w:rsidRPr="00F621CB">
        <w:rPr>
          <w:b/>
          <w:bCs/>
          <w:iCs/>
        </w:rPr>
        <w:t xml:space="preserve"> Юлією Вікторівною</w:t>
      </w:r>
      <w:r>
        <w:rPr>
          <w:b/>
          <w:bCs/>
          <w:iCs/>
        </w:rPr>
        <w:t xml:space="preserve"> </w:t>
      </w:r>
      <w:r>
        <w:rPr>
          <w:color w:val="000000"/>
        </w:rPr>
        <w:t>т</w:t>
      </w:r>
      <w:r w:rsidRPr="00AC544A">
        <w:rPr>
          <w:color w:val="000000"/>
        </w:rPr>
        <w:t>имчасову угоду на користування земельною ділянкою площею 0,00</w:t>
      </w:r>
      <w:r>
        <w:rPr>
          <w:color w:val="000000"/>
        </w:rPr>
        <w:t>54</w:t>
      </w:r>
      <w:r w:rsidRPr="00AC544A">
        <w:rPr>
          <w:color w:val="000000"/>
        </w:rPr>
        <w:t xml:space="preserve"> га по вул</w:t>
      </w:r>
      <w:r>
        <w:rPr>
          <w:color w:val="000000"/>
        </w:rPr>
        <w:t>.</w:t>
      </w:r>
      <w:r w:rsidRPr="00AC544A">
        <w:rPr>
          <w:color w:val="000000"/>
        </w:rPr>
        <w:t xml:space="preserve"> </w:t>
      </w:r>
      <w:r w:rsidRPr="00F621CB">
        <w:rPr>
          <w:color w:val="000000"/>
        </w:rPr>
        <w:t xml:space="preserve">Шевченка, б/н, в с. </w:t>
      </w:r>
      <w:proofErr w:type="spellStart"/>
      <w:r w:rsidRPr="00F621CB">
        <w:rPr>
          <w:color w:val="000000"/>
        </w:rPr>
        <w:t>Катюжанка</w:t>
      </w:r>
      <w:proofErr w:type="spellEnd"/>
      <w:r>
        <w:rPr>
          <w:color w:val="000000"/>
        </w:rPr>
        <w:t>,</w:t>
      </w:r>
      <w:r w:rsidRPr="00AC544A">
        <w:rPr>
          <w:color w:val="000000"/>
        </w:rPr>
        <w:t xml:space="preserve"> </w:t>
      </w:r>
      <w:r w:rsidRPr="004018ED">
        <w:t>для розміщення  тимчасової споруди</w:t>
      </w:r>
      <w:r w:rsidRPr="00AC544A">
        <w:rPr>
          <w:color w:val="000000"/>
        </w:rPr>
        <w:t>, цільове призначення: 03.07 - для будівництва та обслуговування будівель</w:t>
      </w:r>
      <w:r>
        <w:rPr>
          <w:color w:val="000000"/>
        </w:rPr>
        <w:t xml:space="preserve">, </w:t>
      </w:r>
      <w:r w:rsidRPr="00AC544A">
        <w:rPr>
          <w:color w:val="000000"/>
        </w:rPr>
        <w:t xml:space="preserve">терміном на </w:t>
      </w:r>
      <w:r>
        <w:rPr>
          <w:color w:val="000000"/>
        </w:rPr>
        <w:t>1</w:t>
      </w:r>
      <w:r w:rsidRPr="00AC544A">
        <w:rPr>
          <w:color w:val="000000"/>
        </w:rPr>
        <w:t xml:space="preserve"> р</w:t>
      </w:r>
      <w:r>
        <w:rPr>
          <w:color w:val="000000"/>
        </w:rPr>
        <w:t>ік</w:t>
      </w:r>
      <w:r w:rsidRPr="00AC544A">
        <w:rPr>
          <w:color w:val="000000"/>
        </w:rPr>
        <w:t>.</w:t>
      </w:r>
    </w:p>
    <w:p w:rsidR="00F621CB" w:rsidRPr="00F621CB" w:rsidRDefault="00F621CB" w:rsidP="00F621C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621CB">
        <w:rPr>
          <w:color w:val="000000"/>
        </w:rPr>
        <w:t xml:space="preserve">Річну плату встановити у розмірі </w:t>
      </w:r>
      <w:r w:rsidRPr="00684382">
        <w:rPr>
          <w:b/>
          <w:bCs/>
          <w:color w:val="000000"/>
        </w:rPr>
        <w:t>12%</w:t>
      </w:r>
      <w:r w:rsidRPr="00F621CB">
        <w:rPr>
          <w:color w:val="000000"/>
        </w:rPr>
        <w:t xml:space="preserve"> від нормативної грошової оцінки.</w:t>
      </w:r>
    </w:p>
    <w:p w:rsidR="00F621CB" w:rsidRDefault="00F621CB" w:rsidP="00F621C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bookmarkStart w:id="0" w:name="_Hlk138929386"/>
      <w:r w:rsidRPr="00F621CB">
        <w:rPr>
          <w:color w:val="000000"/>
        </w:rPr>
        <w:t xml:space="preserve">Уповноважити </w:t>
      </w:r>
      <w:proofErr w:type="spellStart"/>
      <w:r w:rsidRPr="00F621CB">
        <w:rPr>
          <w:color w:val="000000"/>
        </w:rPr>
        <w:t>Димерського</w:t>
      </w:r>
      <w:proofErr w:type="spellEnd"/>
      <w:r w:rsidRPr="00F621CB">
        <w:rPr>
          <w:color w:val="000000"/>
        </w:rPr>
        <w:t xml:space="preserve"> селищного голову </w:t>
      </w:r>
      <w:proofErr w:type="spellStart"/>
      <w:r w:rsidRPr="00F621CB">
        <w:rPr>
          <w:color w:val="000000"/>
        </w:rPr>
        <w:t>Підкурганного</w:t>
      </w:r>
      <w:proofErr w:type="spellEnd"/>
      <w:r w:rsidRPr="00F621CB">
        <w:rPr>
          <w:color w:val="000000"/>
        </w:rPr>
        <w:t xml:space="preserve"> В</w:t>
      </w:r>
      <w:r w:rsidR="00684382">
        <w:rPr>
          <w:color w:val="000000"/>
        </w:rPr>
        <w:t xml:space="preserve">олодимира Володимировича на укладення </w:t>
      </w:r>
      <w:r w:rsidRPr="00F621CB">
        <w:rPr>
          <w:color w:val="000000"/>
        </w:rPr>
        <w:t>тимчасов</w:t>
      </w:r>
      <w:r w:rsidR="00684382">
        <w:rPr>
          <w:color w:val="000000"/>
        </w:rPr>
        <w:t>ої</w:t>
      </w:r>
      <w:r w:rsidRPr="00F621CB">
        <w:rPr>
          <w:color w:val="000000"/>
        </w:rPr>
        <w:t xml:space="preserve"> угод</w:t>
      </w:r>
      <w:r w:rsidR="00684382">
        <w:rPr>
          <w:color w:val="000000"/>
        </w:rPr>
        <w:t>и</w:t>
      </w:r>
      <w:r w:rsidRPr="00F621CB">
        <w:rPr>
          <w:color w:val="000000"/>
        </w:rPr>
        <w:t xml:space="preserve"> з </w:t>
      </w:r>
      <w:bookmarkEnd w:id="0"/>
      <w:r w:rsidRPr="00F621CB">
        <w:rPr>
          <w:color w:val="000000"/>
        </w:rPr>
        <w:t xml:space="preserve">ФОП </w:t>
      </w:r>
      <w:proofErr w:type="spellStart"/>
      <w:r w:rsidRPr="00F621CB">
        <w:rPr>
          <w:color w:val="000000"/>
        </w:rPr>
        <w:t>Суховецькою</w:t>
      </w:r>
      <w:proofErr w:type="spellEnd"/>
      <w:r w:rsidRPr="00F621CB">
        <w:rPr>
          <w:color w:val="000000"/>
        </w:rPr>
        <w:t xml:space="preserve"> Ю.В.</w:t>
      </w:r>
      <w:r w:rsidR="00684382">
        <w:rPr>
          <w:color w:val="000000"/>
        </w:rPr>
        <w:t>.</w:t>
      </w:r>
    </w:p>
    <w:p w:rsidR="00F621CB" w:rsidRPr="00F92B24" w:rsidRDefault="00F621CB" w:rsidP="00F621C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F621CB" w:rsidRDefault="00F621CB" w:rsidP="00F621CB">
      <w:pPr>
        <w:spacing w:after="240"/>
      </w:pPr>
    </w:p>
    <w:p w:rsidR="00F621CB" w:rsidRPr="006D1425" w:rsidRDefault="00F621CB" w:rsidP="00F621CB">
      <w:pPr>
        <w:spacing w:after="240"/>
      </w:pPr>
      <w:r w:rsidRPr="006D1425">
        <w:br/>
      </w:r>
    </w:p>
    <w:p w:rsidR="00F621CB" w:rsidRPr="00E43995" w:rsidRDefault="00F621CB" w:rsidP="00F621CB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F621CB" w:rsidRDefault="00F621CB" w:rsidP="00F621CB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F621CB" w:rsidRDefault="00F621CB" w:rsidP="00F621CB">
      <w:pPr>
        <w:spacing w:after="240"/>
        <w:rPr>
          <w:lang w:val="ru-RU"/>
        </w:rPr>
      </w:pPr>
    </w:p>
    <w:p w:rsidR="00F621CB" w:rsidRDefault="00F621CB" w:rsidP="00F621CB">
      <w:pPr>
        <w:spacing w:after="240"/>
        <w:rPr>
          <w:lang w:val="ru-RU"/>
        </w:rPr>
      </w:pPr>
    </w:p>
    <w:p w:rsidR="00F621CB" w:rsidRDefault="00F621CB" w:rsidP="00F621CB">
      <w:pPr>
        <w:spacing w:after="240"/>
        <w:rPr>
          <w:lang w:val="ru-RU"/>
        </w:rPr>
      </w:pPr>
    </w:p>
    <w:p w:rsidR="00F621CB" w:rsidRPr="00E43995" w:rsidRDefault="00F621CB" w:rsidP="00F621CB">
      <w:pPr>
        <w:spacing w:after="240"/>
        <w:rPr>
          <w:lang w:val="ru-RU"/>
        </w:rPr>
      </w:pPr>
    </w:p>
    <w:p w:rsidR="00F621CB" w:rsidRPr="00013DA9" w:rsidRDefault="00F621CB" w:rsidP="00F621CB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:rsidR="00F621CB" w:rsidRPr="00013DA9" w:rsidRDefault="00F621CB" w:rsidP="00F621CB">
      <w:pPr>
        <w:jc w:val="both"/>
        <w:rPr>
          <w:sz w:val="28"/>
          <w:szCs w:val="28"/>
          <w:lang w:val="ru-RU"/>
        </w:rPr>
      </w:pPr>
      <w:r w:rsidRPr="00013DA9">
        <w:rPr>
          <w:color w:val="000000"/>
          <w:lang w:val="ru-RU"/>
        </w:rPr>
        <w:t>2</w:t>
      </w:r>
      <w:r>
        <w:rPr>
          <w:color w:val="000000"/>
          <w:lang w:val="ru-RU"/>
        </w:rPr>
        <w:t>6</w:t>
      </w:r>
      <w:r w:rsidRPr="00013DA9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червня</w:t>
      </w:r>
      <w:r w:rsidRPr="00013DA9">
        <w:rPr>
          <w:color w:val="000000"/>
          <w:lang w:val="ru-RU"/>
        </w:rPr>
        <w:t xml:space="preserve"> 2023 року</w:t>
      </w:r>
    </w:p>
    <w:p w:rsidR="009069CA" w:rsidRPr="005934E2" w:rsidRDefault="00F621CB" w:rsidP="005934E2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>
        <w:rPr>
          <w:color w:val="000000"/>
          <w:lang w:val="ru-RU"/>
        </w:rPr>
        <w:t>1387</w:t>
      </w:r>
      <w:r w:rsidRPr="00013DA9">
        <w:rPr>
          <w:color w:val="000000"/>
          <w:lang w:val="ru-RU"/>
        </w:rPr>
        <w:t>-2</w:t>
      </w:r>
      <w:r>
        <w:rPr>
          <w:color w:val="000000"/>
          <w:lang w:val="ru-RU"/>
        </w:rPr>
        <w:t>6</w:t>
      </w:r>
      <w:r w:rsidRPr="00013DA9">
        <w:rPr>
          <w:color w:val="000000"/>
          <w:lang w:val="ru-RU"/>
        </w:rPr>
        <w:t>-VIІІ</w:t>
      </w:r>
      <w:bookmarkStart w:id="1" w:name="_GoBack"/>
      <w:bookmarkEnd w:id="1"/>
    </w:p>
    <w:sectPr w:rsidR="009069CA" w:rsidRPr="005934E2" w:rsidSect="005934E2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CB"/>
    <w:rsid w:val="0001603C"/>
    <w:rsid w:val="005934E2"/>
    <w:rsid w:val="00684382"/>
    <w:rsid w:val="009069CA"/>
    <w:rsid w:val="00F6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713D"/>
  <w15:chartTrackingRefBased/>
  <w15:docId w15:val="{1C7DB3AA-4DE5-45B8-8F68-7F3390EE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621C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F621CB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F62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1096</Words>
  <Characters>625</Characters>
  <Application>Microsoft Office Word</Application>
  <DocSecurity>0</DocSecurity>
  <Lines>5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2023-06-28T08:26:00Z</dcterms:created>
  <dcterms:modified xsi:type="dcterms:W3CDTF">2023-06-29T08:12:00Z</dcterms:modified>
</cp:coreProperties>
</file>